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25E" w:rsidRDefault="0006025E" w:rsidP="0006025E">
      <w:pPr>
        <w:pStyle w:val="Title"/>
        <w:rPr>
          <w:rFonts w:eastAsia="Times New Roman"/>
          <w:lang w:val="en-US" w:eastAsia="it-IT"/>
        </w:rPr>
      </w:pPr>
      <w:r>
        <w:rPr>
          <w:rFonts w:eastAsia="Times New Roman"/>
          <w:lang w:val="en-US" w:eastAsia="it-IT"/>
        </w:rPr>
        <w:t>Leonardo Angelini – Tangible Gesture Interaction</w:t>
      </w:r>
    </w:p>
    <w:p w:rsidR="00AD263E" w:rsidRDefault="003461B8" w:rsidP="0006025E">
      <w:pPr>
        <w:rPr>
          <w:lang w:val="en-US" w:eastAsia="it-IT"/>
        </w:rPr>
      </w:pPr>
      <w:r w:rsidRPr="003461B8">
        <w:rPr>
          <w:lang w:val="en-US" w:eastAsia="it-IT"/>
        </w:rPr>
        <w:t xml:space="preserve">The aim of </w:t>
      </w:r>
      <w:r w:rsidR="0006025E">
        <w:rPr>
          <w:lang w:val="en-US" w:eastAsia="it-IT"/>
        </w:rPr>
        <w:t>my</w:t>
      </w:r>
      <w:r w:rsidRPr="003461B8">
        <w:rPr>
          <w:lang w:val="en-US" w:eastAsia="it-IT"/>
        </w:rPr>
        <w:t xml:space="preserve"> </w:t>
      </w:r>
      <w:r w:rsidR="00B15213">
        <w:rPr>
          <w:lang w:val="en-US" w:eastAsia="it-IT"/>
        </w:rPr>
        <w:t>PhD work</w:t>
      </w:r>
      <w:r w:rsidR="0006025E">
        <w:rPr>
          <w:lang w:val="en-US" w:eastAsia="it-IT"/>
        </w:rPr>
        <w:t xml:space="preserve"> is describing tangible gesture interaction</w:t>
      </w:r>
      <w:r w:rsidR="00B15213">
        <w:rPr>
          <w:lang w:val="en-US" w:eastAsia="it-IT"/>
        </w:rPr>
        <w:t>, i.e., gestural interaction with real-world objects</w:t>
      </w:r>
      <w:r w:rsidR="0006025E">
        <w:rPr>
          <w:lang w:val="en-US" w:eastAsia="it-IT"/>
        </w:rPr>
        <w:t>. T</w:t>
      </w:r>
      <w:r w:rsidRPr="003461B8">
        <w:rPr>
          <w:lang w:val="en-US" w:eastAsia="it-IT"/>
        </w:rPr>
        <w:t>he different form</w:t>
      </w:r>
      <w:r>
        <w:rPr>
          <w:lang w:val="en-US" w:eastAsia="it-IT"/>
        </w:rPr>
        <w:t>s</w:t>
      </w:r>
      <w:r w:rsidR="0006025E">
        <w:rPr>
          <w:lang w:val="en-US" w:eastAsia="it-IT"/>
        </w:rPr>
        <w:t xml:space="preserve"> that tangible gestures can assume are represented</w:t>
      </w:r>
      <w:r>
        <w:rPr>
          <w:lang w:val="en-US" w:eastAsia="it-IT"/>
        </w:rPr>
        <w:t xml:space="preserve"> in the Tangible Gesture Interaction Framework</w:t>
      </w:r>
      <w:r w:rsidRPr="003461B8">
        <w:rPr>
          <w:lang w:val="en-US" w:eastAsia="it-IT"/>
        </w:rPr>
        <w:t xml:space="preserve">. </w:t>
      </w:r>
      <w:r w:rsidR="00B15213">
        <w:rPr>
          <w:lang w:val="en-US" w:eastAsia="it-IT"/>
        </w:rPr>
        <w:t>This framework</w:t>
      </w:r>
      <w:r w:rsidRPr="003461B8">
        <w:rPr>
          <w:lang w:val="en-US" w:eastAsia="it-IT"/>
        </w:rPr>
        <w:t xml:space="preserve"> can serve as </w:t>
      </w:r>
      <w:proofErr w:type="gramStart"/>
      <w:r w:rsidR="00B15213">
        <w:rPr>
          <w:lang w:val="en-US" w:eastAsia="it-IT"/>
        </w:rPr>
        <w:t>a taxonomy</w:t>
      </w:r>
      <w:proofErr w:type="gramEnd"/>
      <w:r w:rsidR="00B15213">
        <w:rPr>
          <w:lang w:val="en-US" w:eastAsia="it-IT"/>
        </w:rPr>
        <w:t xml:space="preserve"> for tangible gestures as well as </w:t>
      </w:r>
      <w:r w:rsidRPr="003461B8">
        <w:rPr>
          <w:lang w:val="en-US" w:eastAsia="it-IT"/>
        </w:rPr>
        <w:t xml:space="preserve">guidelines for the development of applications that </w:t>
      </w:r>
      <w:r w:rsidR="00B15213">
        <w:rPr>
          <w:lang w:val="en-US" w:eastAsia="it-IT"/>
        </w:rPr>
        <w:t>make use of</w:t>
      </w:r>
      <w:r w:rsidRPr="003461B8">
        <w:rPr>
          <w:lang w:val="en-US" w:eastAsia="it-IT"/>
        </w:rPr>
        <w:t xml:space="preserve"> tangible gestures.</w:t>
      </w:r>
      <w:r w:rsidR="00AD263E">
        <w:rPr>
          <w:lang w:val="en-US" w:eastAsia="it-IT"/>
        </w:rPr>
        <w:t xml:space="preserve"> Tangible gestures interaction has been recently defined by Hoven and </w:t>
      </w:r>
      <w:proofErr w:type="spellStart"/>
      <w:r w:rsidR="00AD263E">
        <w:rPr>
          <w:lang w:val="en-US" w:eastAsia="it-IT"/>
        </w:rPr>
        <w:t>Mazalek</w:t>
      </w:r>
      <w:proofErr w:type="spellEnd"/>
      <w:r w:rsidR="00AD263E">
        <w:rPr>
          <w:lang w:val="en-US" w:eastAsia="it-IT"/>
        </w:rPr>
        <w:t xml:space="preserve">, placing it at the intersection of two broad domains in Human Computer Interaction: gestural interaction and tangible interaction. Each domain brings an important characteristic to tangible gestures: gestural interaction implies a communicative role of tangible gestures, while tangible interaction brings the manipulation of the physical world and the affordances given by the objects. </w:t>
      </w:r>
      <w:r w:rsidR="00B15213">
        <w:rPr>
          <w:lang w:val="en-US" w:eastAsia="it-IT"/>
        </w:rPr>
        <w:t>TGIF analyzes three important aspects of tangible gestures:</w:t>
      </w:r>
      <w:r w:rsidR="004923E0">
        <w:rPr>
          <w:lang w:val="en-US" w:eastAsia="it-IT"/>
        </w:rPr>
        <w:t xml:space="preserve"> s</w:t>
      </w:r>
      <w:r w:rsidR="00B15213">
        <w:rPr>
          <w:lang w:val="en-US" w:eastAsia="it-IT"/>
        </w:rPr>
        <w:t>yntax, i.e., how tangible gestures are physically performed</w:t>
      </w:r>
      <w:r w:rsidR="004923E0">
        <w:rPr>
          <w:lang w:val="en-US" w:eastAsia="it-IT"/>
        </w:rPr>
        <w:t xml:space="preserve"> according to three basic components (move, hold and touch)</w:t>
      </w:r>
      <w:r w:rsidR="00B15213">
        <w:rPr>
          <w:lang w:val="en-US" w:eastAsia="it-IT"/>
        </w:rPr>
        <w:t xml:space="preserve">, semantics, i.e., the meaning that can be associated to tangible gestures and the technologies that can be used to recognize tangible gestures. </w:t>
      </w:r>
    </w:p>
    <w:p w:rsidR="00B15213" w:rsidRPr="003461B8" w:rsidRDefault="00B15213" w:rsidP="004923E0">
      <w:pPr>
        <w:rPr>
          <w:lang w:val="en-US" w:eastAsia="it-IT"/>
        </w:rPr>
      </w:pPr>
      <w:r w:rsidRPr="003461B8">
        <w:rPr>
          <w:lang w:val="en-US" w:eastAsia="it-IT"/>
        </w:rPr>
        <w:t xml:space="preserve">In order to validate the </w:t>
      </w:r>
      <w:r>
        <w:rPr>
          <w:lang w:val="en-US" w:eastAsia="it-IT"/>
        </w:rPr>
        <w:t>framework I applied tangible gesture interaction to</w:t>
      </w:r>
      <w:r w:rsidRPr="003461B8">
        <w:rPr>
          <w:lang w:val="en-US" w:eastAsia="it-IT"/>
        </w:rPr>
        <w:t xml:space="preserve"> </w:t>
      </w:r>
      <w:r>
        <w:rPr>
          <w:lang w:val="en-US" w:eastAsia="it-IT"/>
        </w:rPr>
        <w:t>three</w:t>
      </w:r>
      <w:r w:rsidRPr="003461B8">
        <w:rPr>
          <w:lang w:val="en-US" w:eastAsia="it-IT"/>
        </w:rPr>
        <w:t xml:space="preserve"> main </w:t>
      </w:r>
      <w:r>
        <w:rPr>
          <w:lang w:val="en-US" w:eastAsia="it-IT"/>
        </w:rPr>
        <w:t>interaction environment, home, office and car</w:t>
      </w:r>
      <w:r w:rsidRPr="003461B8">
        <w:rPr>
          <w:lang w:val="en-US" w:eastAsia="it-IT"/>
        </w:rPr>
        <w:t xml:space="preserve">. The first prototype, a smart watch, aims at recognizing gestures made with common objects in the hand to interact in a smart home. The second prototype, a smart pen, aims at investigating the embodiment of sensors in a smart handheld object, exploring the tangible gestures in smart offices. Finally, the </w:t>
      </w:r>
      <w:proofErr w:type="spellStart"/>
      <w:r w:rsidRPr="003461B8">
        <w:rPr>
          <w:lang w:val="en-US" w:eastAsia="it-IT"/>
        </w:rPr>
        <w:t>Wheelsense</w:t>
      </w:r>
      <w:proofErr w:type="spellEnd"/>
      <w:r w:rsidRPr="003461B8">
        <w:rPr>
          <w:lang w:val="en-US" w:eastAsia="it-IT"/>
        </w:rPr>
        <w:t xml:space="preserve"> project explore</w:t>
      </w:r>
      <w:r w:rsidR="0006025E">
        <w:rPr>
          <w:lang w:val="en-US" w:eastAsia="it-IT"/>
        </w:rPr>
        <w:t>s</w:t>
      </w:r>
      <w:r w:rsidRPr="003461B8">
        <w:rPr>
          <w:lang w:val="en-US" w:eastAsia="it-IT"/>
        </w:rPr>
        <w:t xml:space="preserve"> tangible gestures in the car, enhancing the steering wheel with pressure sensors. </w:t>
      </w:r>
    </w:p>
    <w:p w:rsidR="00B15213" w:rsidRPr="003461B8" w:rsidRDefault="004923E0" w:rsidP="004923E0">
      <w:pPr>
        <w:rPr>
          <w:lang w:val="en-US" w:eastAsia="it-IT"/>
        </w:rPr>
      </w:pPr>
      <w:r>
        <w:rPr>
          <w:lang w:val="en-US" w:eastAsia="it-IT"/>
        </w:rPr>
        <w:t xml:space="preserve">The overall schema of my thesis is shown in Figure: </w:t>
      </w:r>
    </w:p>
    <w:p w:rsidR="003461B8" w:rsidRPr="003461B8" w:rsidRDefault="003461B8" w:rsidP="003461B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it-IT"/>
        </w:rPr>
      </w:pPr>
      <w:r>
        <w:rPr>
          <w:rFonts w:ascii="Verdana" w:eastAsia="Times New Roman" w:hAnsi="Verdana" w:cs="Times New Roman"/>
          <w:noProof/>
          <w:color w:val="666666"/>
          <w:sz w:val="17"/>
          <w:szCs w:val="17"/>
          <w:lang w:val="en-US"/>
        </w:rPr>
        <w:drawing>
          <wp:inline distT="0" distB="0" distL="0" distR="0" wp14:anchorId="17750587" wp14:editId="7F61CB47">
            <wp:extent cx="5603240" cy="3019425"/>
            <wp:effectExtent l="0" t="0" r="0" b="9525"/>
            <wp:docPr id="1" name="Immagine 1" descr="tangible gestures mod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ngible gestures mode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E08" w:rsidRDefault="00302E08">
      <w:bookmarkStart w:id="0" w:name="_GoBack"/>
      <w:bookmarkEnd w:id="0"/>
    </w:p>
    <w:sectPr w:rsidR="00302E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1B8"/>
    <w:rsid w:val="0006025E"/>
    <w:rsid w:val="00302E08"/>
    <w:rsid w:val="003461B8"/>
    <w:rsid w:val="004923E0"/>
    <w:rsid w:val="00AD263E"/>
    <w:rsid w:val="00B1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1B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602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02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1B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602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02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2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Leonardo Angelini</cp:lastModifiedBy>
  <cp:revision>2</cp:revision>
  <dcterms:created xsi:type="dcterms:W3CDTF">2013-07-07T12:54:00Z</dcterms:created>
  <dcterms:modified xsi:type="dcterms:W3CDTF">2013-07-12T08:29:00Z</dcterms:modified>
</cp:coreProperties>
</file>